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ACD" w:rsidRDefault="00B23ACD" w:rsidP="00B23ACD">
      <w:pPr>
        <w:spacing w:line="480" w:lineRule="auto"/>
        <w:ind w:firstLine="720"/>
        <w:rPr>
          <w:rFonts w:ascii="Times New Roman" w:hAnsi="Times New Roman" w:cs="Times New Roman"/>
          <w:sz w:val="24"/>
          <w:szCs w:val="24"/>
        </w:rPr>
      </w:pPr>
      <w:bookmarkStart w:id="0" w:name="_GoBack"/>
      <w:bookmarkEnd w:id="0"/>
    </w:p>
    <w:p w:rsidR="00B23ACD" w:rsidRDefault="00B23ACD" w:rsidP="00B23ACD">
      <w:pPr>
        <w:spacing w:line="480" w:lineRule="auto"/>
        <w:ind w:firstLine="720"/>
        <w:rPr>
          <w:rFonts w:ascii="Times New Roman" w:hAnsi="Times New Roman" w:cs="Times New Roman"/>
          <w:sz w:val="24"/>
          <w:szCs w:val="24"/>
        </w:rPr>
      </w:pPr>
    </w:p>
    <w:p w:rsidR="00B23ACD" w:rsidRPr="00B23ACD" w:rsidRDefault="00B23ACD" w:rsidP="00B23A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Film Reaction.</w:t>
      </w:r>
    </w:p>
    <w:p w:rsidR="00B23ACD" w:rsidRPr="00B23ACD" w:rsidRDefault="00B23ACD" w:rsidP="00B23ACD">
      <w:pPr>
        <w:spacing w:line="480" w:lineRule="auto"/>
        <w:ind w:firstLine="720"/>
        <w:rPr>
          <w:rFonts w:ascii="Times New Roman" w:hAnsi="Times New Roman" w:cs="Times New Roman"/>
          <w:sz w:val="24"/>
          <w:szCs w:val="24"/>
        </w:rPr>
      </w:pPr>
    </w:p>
    <w:p w:rsidR="00B23ACD" w:rsidRPr="00B23ACD" w:rsidRDefault="00B23ACD" w:rsidP="00B23ACD">
      <w:pPr>
        <w:spacing w:line="480" w:lineRule="auto"/>
        <w:ind w:firstLine="720"/>
        <w:jc w:val="center"/>
        <w:rPr>
          <w:rFonts w:ascii="Times New Roman" w:hAnsi="Times New Roman" w:cs="Times New Roman"/>
          <w:sz w:val="24"/>
          <w:szCs w:val="24"/>
        </w:rPr>
      </w:pPr>
      <w:r w:rsidRPr="00B23ACD">
        <w:rPr>
          <w:rFonts w:ascii="Times New Roman" w:hAnsi="Times New Roman" w:cs="Times New Roman"/>
          <w:sz w:val="24"/>
          <w:szCs w:val="24"/>
        </w:rPr>
        <w:t>Author</w:t>
      </w:r>
    </w:p>
    <w:p w:rsidR="00B23ACD" w:rsidRPr="00B23ACD" w:rsidRDefault="00B23ACD" w:rsidP="00B23ACD">
      <w:pPr>
        <w:spacing w:line="480" w:lineRule="auto"/>
        <w:ind w:firstLine="720"/>
        <w:jc w:val="center"/>
        <w:rPr>
          <w:rFonts w:ascii="Times New Roman" w:hAnsi="Times New Roman" w:cs="Times New Roman"/>
          <w:sz w:val="24"/>
          <w:szCs w:val="24"/>
        </w:rPr>
      </w:pPr>
      <w:r w:rsidRPr="00B23ACD">
        <w:rPr>
          <w:rFonts w:ascii="Times New Roman" w:hAnsi="Times New Roman" w:cs="Times New Roman"/>
          <w:sz w:val="24"/>
          <w:szCs w:val="24"/>
        </w:rPr>
        <w:t>Institutional Affiliation</w:t>
      </w:r>
    </w:p>
    <w:p w:rsidR="00B23ACD" w:rsidRPr="00B23ACD" w:rsidRDefault="00B23ACD" w:rsidP="00B23ACD">
      <w:pPr>
        <w:spacing w:line="480" w:lineRule="auto"/>
        <w:ind w:firstLine="720"/>
        <w:jc w:val="center"/>
        <w:rPr>
          <w:rFonts w:ascii="Times New Roman" w:hAnsi="Times New Roman" w:cs="Times New Roman"/>
          <w:sz w:val="24"/>
          <w:szCs w:val="24"/>
        </w:rPr>
      </w:pPr>
      <w:r w:rsidRPr="00B23ACD">
        <w:rPr>
          <w:rFonts w:ascii="Times New Roman" w:hAnsi="Times New Roman" w:cs="Times New Roman"/>
          <w:sz w:val="24"/>
          <w:szCs w:val="24"/>
        </w:rPr>
        <w:t>Instructor</w:t>
      </w:r>
    </w:p>
    <w:p w:rsidR="00B23ACD" w:rsidRPr="00B23ACD" w:rsidRDefault="00B23ACD" w:rsidP="00B23ACD">
      <w:pPr>
        <w:spacing w:line="480" w:lineRule="auto"/>
        <w:ind w:firstLine="720"/>
        <w:jc w:val="center"/>
        <w:rPr>
          <w:rFonts w:ascii="Times New Roman" w:hAnsi="Times New Roman" w:cs="Times New Roman"/>
          <w:sz w:val="24"/>
          <w:szCs w:val="24"/>
        </w:rPr>
      </w:pPr>
      <w:r w:rsidRPr="00B23ACD">
        <w:rPr>
          <w:rFonts w:ascii="Times New Roman" w:hAnsi="Times New Roman" w:cs="Times New Roman"/>
          <w:sz w:val="24"/>
          <w:szCs w:val="24"/>
        </w:rPr>
        <w:t>Course code</w:t>
      </w:r>
    </w:p>
    <w:p w:rsidR="00B23ACD" w:rsidRPr="00B23ACD" w:rsidRDefault="00B23ACD" w:rsidP="00B23ACD">
      <w:pPr>
        <w:spacing w:line="480" w:lineRule="auto"/>
        <w:ind w:firstLine="720"/>
        <w:jc w:val="center"/>
        <w:rPr>
          <w:rFonts w:ascii="Times New Roman" w:hAnsi="Times New Roman" w:cs="Times New Roman"/>
          <w:sz w:val="24"/>
          <w:szCs w:val="24"/>
        </w:rPr>
      </w:pPr>
      <w:r w:rsidRPr="00B23ACD">
        <w:rPr>
          <w:rFonts w:ascii="Times New Roman" w:hAnsi="Times New Roman" w:cs="Times New Roman"/>
          <w:sz w:val="24"/>
          <w:szCs w:val="24"/>
        </w:rPr>
        <w:t>Date of submission</w:t>
      </w:r>
    </w:p>
    <w:p w:rsidR="00B23ACD" w:rsidRPr="00B23ACD" w:rsidRDefault="00B23ACD" w:rsidP="00B23ACD">
      <w:pPr>
        <w:spacing w:line="480" w:lineRule="auto"/>
        <w:ind w:firstLine="720"/>
        <w:rPr>
          <w:rFonts w:ascii="Times New Roman" w:hAnsi="Times New Roman" w:cs="Times New Roman"/>
          <w:sz w:val="24"/>
          <w:szCs w:val="24"/>
        </w:rPr>
      </w:pPr>
    </w:p>
    <w:p w:rsidR="00B23ACD" w:rsidRPr="00B23ACD" w:rsidRDefault="00B23ACD" w:rsidP="00B23ACD">
      <w:pPr>
        <w:spacing w:line="480" w:lineRule="auto"/>
        <w:ind w:firstLine="720"/>
        <w:rPr>
          <w:rFonts w:ascii="Times New Roman" w:hAnsi="Times New Roman" w:cs="Times New Roman"/>
          <w:sz w:val="24"/>
          <w:szCs w:val="24"/>
        </w:rPr>
      </w:pPr>
    </w:p>
    <w:p w:rsidR="00B23ACD" w:rsidRPr="00B23ACD" w:rsidRDefault="00B23ACD" w:rsidP="00B23ACD">
      <w:pPr>
        <w:spacing w:line="480" w:lineRule="auto"/>
        <w:ind w:firstLine="720"/>
        <w:rPr>
          <w:rFonts w:ascii="Times New Roman" w:hAnsi="Times New Roman" w:cs="Times New Roman"/>
          <w:sz w:val="24"/>
          <w:szCs w:val="24"/>
        </w:rPr>
      </w:pPr>
    </w:p>
    <w:p w:rsidR="00B23ACD" w:rsidRPr="00B23ACD" w:rsidRDefault="00B23ACD" w:rsidP="00B23ACD">
      <w:pPr>
        <w:spacing w:line="480" w:lineRule="auto"/>
        <w:ind w:firstLine="720"/>
        <w:rPr>
          <w:rFonts w:ascii="Times New Roman" w:hAnsi="Times New Roman" w:cs="Times New Roman"/>
          <w:sz w:val="24"/>
          <w:szCs w:val="24"/>
        </w:rPr>
      </w:pPr>
    </w:p>
    <w:p w:rsidR="00B23ACD" w:rsidRPr="00B23ACD" w:rsidRDefault="00B23ACD" w:rsidP="00B23ACD">
      <w:pPr>
        <w:spacing w:line="480" w:lineRule="auto"/>
        <w:ind w:firstLine="720"/>
        <w:rPr>
          <w:rFonts w:ascii="Times New Roman" w:hAnsi="Times New Roman" w:cs="Times New Roman"/>
          <w:sz w:val="24"/>
          <w:szCs w:val="24"/>
        </w:rPr>
      </w:pPr>
    </w:p>
    <w:p w:rsidR="00B23ACD" w:rsidRPr="00B23ACD" w:rsidRDefault="00B23ACD" w:rsidP="00B23ACD">
      <w:pPr>
        <w:spacing w:line="480" w:lineRule="auto"/>
        <w:ind w:firstLine="720"/>
        <w:rPr>
          <w:rFonts w:ascii="Times New Roman" w:hAnsi="Times New Roman" w:cs="Times New Roman"/>
          <w:sz w:val="24"/>
          <w:szCs w:val="24"/>
        </w:rPr>
      </w:pPr>
    </w:p>
    <w:p w:rsidR="00B23ACD" w:rsidRPr="00B23ACD" w:rsidRDefault="00B23ACD" w:rsidP="00B23ACD">
      <w:pPr>
        <w:spacing w:line="480" w:lineRule="auto"/>
        <w:ind w:firstLine="720"/>
        <w:rPr>
          <w:rFonts w:ascii="Times New Roman" w:hAnsi="Times New Roman" w:cs="Times New Roman"/>
          <w:sz w:val="24"/>
          <w:szCs w:val="24"/>
        </w:rPr>
      </w:pPr>
    </w:p>
    <w:p w:rsidR="00B23ACD" w:rsidRPr="00B23ACD" w:rsidRDefault="00B23ACD" w:rsidP="00B23ACD">
      <w:pPr>
        <w:spacing w:line="480" w:lineRule="auto"/>
        <w:ind w:firstLine="720"/>
        <w:rPr>
          <w:rFonts w:ascii="Times New Roman" w:hAnsi="Times New Roman" w:cs="Times New Roman"/>
          <w:sz w:val="24"/>
          <w:szCs w:val="24"/>
        </w:rPr>
      </w:pPr>
    </w:p>
    <w:p w:rsidR="00B23ACD" w:rsidRPr="00B23ACD" w:rsidRDefault="00B23ACD" w:rsidP="00B23ACD">
      <w:pPr>
        <w:spacing w:line="480" w:lineRule="auto"/>
        <w:rPr>
          <w:rFonts w:ascii="Times New Roman" w:hAnsi="Times New Roman" w:cs="Times New Roman"/>
          <w:sz w:val="24"/>
          <w:szCs w:val="24"/>
        </w:rPr>
      </w:pPr>
    </w:p>
    <w:p w:rsidR="005405DA" w:rsidRPr="00B23ACD" w:rsidRDefault="000C78A8" w:rsidP="00B23ACD">
      <w:pPr>
        <w:spacing w:line="480" w:lineRule="auto"/>
        <w:ind w:firstLine="720"/>
        <w:rPr>
          <w:rFonts w:ascii="Times New Roman" w:hAnsi="Times New Roman" w:cs="Times New Roman"/>
          <w:sz w:val="24"/>
          <w:szCs w:val="24"/>
        </w:rPr>
      </w:pPr>
      <w:r w:rsidRPr="00B23ACD">
        <w:rPr>
          <w:rFonts w:ascii="Times New Roman" w:hAnsi="Times New Roman" w:cs="Times New Roman"/>
          <w:sz w:val="24"/>
          <w:szCs w:val="24"/>
        </w:rPr>
        <w:lastRenderedPageBreak/>
        <w:t xml:space="preserve">The criminal justice system in the country has been a center of debate due to the incarceration policies' effectiveness in reducing crimes. The main purpose of incarceration has been to rehabilitate and correct the convicts of crimes to become suitable to live among the rest of the citizens. Incarceration has, however, been used to achieve racial discrimination against its original purpose. The "Prison State" documentary exposes the main concerns surrounding incarceration. Through </w:t>
      </w:r>
      <w:r w:rsidR="00B07C44" w:rsidRPr="00B23ACD">
        <w:rPr>
          <w:rFonts w:ascii="Times New Roman" w:hAnsi="Times New Roman" w:cs="Times New Roman"/>
          <w:sz w:val="24"/>
          <w:szCs w:val="24"/>
        </w:rPr>
        <w:t>testimonies of various convicts, incarceration policies need to be relooked to ensure it is not targeting the minority communities. Incarceration has been normalized in various communities comprised of minority groups are one challenge facing the delivery of criminal justice.</w:t>
      </w:r>
    </w:p>
    <w:p w:rsidR="00B07C44" w:rsidRPr="00B23ACD" w:rsidRDefault="000C78A8" w:rsidP="00B23ACD">
      <w:pPr>
        <w:spacing w:line="480" w:lineRule="auto"/>
        <w:rPr>
          <w:rFonts w:ascii="Times New Roman" w:hAnsi="Times New Roman" w:cs="Times New Roman"/>
          <w:sz w:val="24"/>
          <w:szCs w:val="24"/>
        </w:rPr>
      </w:pPr>
      <w:r w:rsidRPr="00B23ACD">
        <w:rPr>
          <w:rFonts w:ascii="Times New Roman" w:hAnsi="Times New Roman" w:cs="Times New Roman"/>
          <w:sz w:val="24"/>
          <w:szCs w:val="24"/>
        </w:rPr>
        <w:t xml:space="preserve"> I agree with the documentary that incarceration is expensive, and the government should rather invest in improving some communities that lack basic social institutions that would reduce crime. </w:t>
      </w:r>
      <w:r w:rsidR="00196E05" w:rsidRPr="00B23ACD">
        <w:rPr>
          <w:rFonts w:ascii="Times New Roman" w:hAnsi="Times New Roman" w:cs="Times New Roman"/>
          <w:sz w:val="24"/>
          <w:szCs w:val="24"/>
        </w:rPr>
        <w:t xml:space="preserve">Incarceration cost is very high that keeping McDuffie alone under incarceration has cost an estimated two hundred thousand dollars. The creation of infrastructure to house and control a hundred thousands of people costs a lot than putting up policies and infrastructure to reduce crime. The increased investment towards incarceration sounds like preparation for hosting an entire community in the prisons. According to Bryan Stevenson, it is bizarre that monies have meant for social development that has been removed to fund incarceration programs. The government should prioritize the reduction of crime rather than </w:t>
      </w:r>
      <w:r w:rsidR="00082697" w:rsidRPr="00B23ACD">
        <w:rPr>
          <w:rFonts w:ascii="Times New Roman" w:hAnsi="Times New Roman" w:cs="Times New Roman"/>
          <w:sz w:val="24"/>
          <w:szCs w:val="24"/>
        </w:rPr>
        <w:t xml:space="preserve">punishing those who engage in crime. </w:t>
      </w:r>
    </w:p>
    <w:p w:rsidR="00082697" w:rsidRPr="00B23ACD" w:rsidRDefault="000C78A8" w:rsidP="00B23ACD">
      <w:pPr>
        <w:spacing w:line="480" w:lineRule="auto"/>
        <w:rPr>
          <w:rFonts w:ascii="Times New Roman" w:hAnsi="Times New Roman" w:cs="Times New Roman"/>
          <w:sz w:val="24"/>
          <w:szCs w:val="24"/>
        </w:rPr>
      </w:pPr>
      <w:r w:rsidRPr="00B23ACD">
        <w:rPr>
          <w:rFonts w:ascii="Times New Roman" w:hAnsi="Times New Roman" w:cs="Times New Roman"/>
          <w:sz w:val="24"/>
          <w:szCs w:val="24"/>
        </w:rPr>
        <w:t xml:space="preserve"> What irritates me about the high incarceration rate is the poor living conditions and lack of basic services in prisons. There is an increased disregard for human rights when it comes to handling issues affecting incarcerated people. Some convicts have been suffering from terminal infections but have not been provided with health services while in prison. The congestion of prisoners is </w:t>
      </w:r>
      <w:r w:rsidRPr="00B23ACD">
        <w:rPr>
          <w:rFonts w:ascii="Times New Roman" w:hAnsi="Times New Roman" w:cs="Times New Roman"/>
          <w:sz w:val="24"/>
          <w:szCs w:val="24"/>
        </w:rPr>
        <w:lastRenderedPageBreak/>
        <w:t xml:space="preserve">becoming a concern because of the risk of spreading diseases and poor sanitation. Incarceration should provide an opportunity for ex-prisoners to be empowered and guided on how to integrate with society after release from prison. The rehabilitation should also be aimed at empowering the convicts economically and socially. The current criminal justice system exposes ex-convicts to discrimination and even poverty after they have been released.  </w:t>
      </w:r>
    </w:p>
    <w:p w:rsidR="008E5BB1" w:rsidRPr="00B23ACD" w:rsidRDefault="000C78A8" w:rsidP="008E5BB1">
      <w:pPr>
        <w:spacing w:line="480" w:lineRule="auto"/>
        <w:ind w:firstLine="720"/>
        <w:rPr>
          <w:rFonts w:ascii="Times New Roman" w:hAnsi="Times New Roman" w:cs="Times New Roman"/>
          <w:sz w:val="24"/>
          <w:szCs w:val="24"/>
        </w:rPr>
      </w:pPr>
      <w:r w:rsidRPr="00B23ACD">
        <w:rPr>
          <w:rFonts w:ascii="Times New Roman" w:hAnsi="Times New Roman" w:cs="Times New Roman"/>
          <w:sz w:val="24"/>
          <w:szCs w:val="24"/>
        </w:rPr>
        <w:t xml:space="preserve"> This documentary has changed my opinion towards the efficiency of incarceration to reduce crime in the society. Incarceration is very expensive to be sustained, and other policies to mitigate individuals going to jail should be put in place. The criminal justice system should be well managed to imprison convicts and ensure that they are treated</w:t>
      </w:r>
      <w:r w:rsidR="008E5BB1">
        <w:rPr>
          <w:rFonts w:ascii="Times New Roman" w:hAnsi="Times New Roman" w:cs="Times New Roman"/>
          <w:sz w:val="24"/>
          <w:szCs w:val="24"/>
        </w:rPr>
        <w:t xml:space="preserve"> in the required human rights.</w:t>
      </w:r>
    </w:p>
    <w:sectPr w:rsidR="008E5BB1" w:rsidRPr="00B23ACD" w:rsidSect="00B23A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6B5" w:rsidRDefault="009B26B5" w:rsidP="00B23ACD">
      <w:pPr>
        <w:spacing w:after="0" w:line="240" w:lineRule="auto"/>
      </w:pPr>
      <w:r>
        <w:separator/>
      </w:r>
    </w:p>
  </w:endnote>
  <w:endnote w:type="continuationSeparator" w:id="0">
    <w:p w:rsidR="009B26B5" w:rsidRDefault="009B26B5" w:rsidP="00B2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6B5" w:rsidRDefault="009B26B5" w:rsidP="00B23ACD">
      <w:pPr>
        <w:spacing w:after="0" w:line="240" w:lineRule="auto"/>
      </w:pPr>
      <w:r>
        <w:separator/>
      </w:r>
    </w:p>
  </w:footnote>
  <w:footnote w:type="continuationSeparator" w:id="0">
    <w:p w:rsidR="009B26B5" w:rsidRDefault="009B26B5" w:rsidP="00B2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87108133"/>
      <w:docPartObj>
        <w:docPartGallery w:val="Page Numbers (Top of Page)"/>
        <w:docPartUnique/>
      </w:docPartObj>
    </w:sdtPr>
    <w:sdtEndPr>
      <w:rPr>
        <w:noProof/>
      </w:rPr>
    </w:sdtEndPr>
    <w:sdtContent>
      <w:p w:rsidR="00B23ACD" w:rsidRPr="00B23ACD" w:rsidRDefault="00B23ACD">
        <w:pPr>
          <w:pStyle w:val="Header"/>
          <w:jc w:val="right"/>
          <w:rPr>
            <w:rFonts w:ascii="Times New Roman" w:hAnsi="Times New Roman" w:cs="Times New Roman"/>
            <w:sz w:val="24"/>
            <w:szCs w:val="24"/>
          </w:rPr>
        </w:pPr>
        <w:r>
          <w:rPr>
            <w:rFonts w:ascii="Times New Roman" w:hAnsi="Times New Roman" w:cs="Times New Roman"/>
            <w:sz w:val="24"/>
            <w:szCs w:val="24"/>
          </w:rPr>
          <w:t xml:space="preserve">FILM REACTION.                                                                                                                          </w:t>
        </w:r>
        <w:r w:rsidRPr="00B23ACD">
          <w:rPr>
            <w:rFonts w:ascii="Times New Roman" w:hAnsi="Times New Roman" w:cs="Times New Roman"/>
            <w:sz w:val="24"/>
            <w:szCs w:val="24"/>
          </w:rPr>
          <w:fldChar w:fldCharType="begin"/>
        </w:r>
        <w:r w:rsidRPr="00B23ACD">
          <w:rPr>
            <w:rFonts w:ascii="Times New Roman" w:hAnsi="Times New Roman" w:cs="Times New Roman"/>
            <w:sz w:val="24"/>
            <w:szCs w:val="24"/>
          </w:rPr>
          <w:instrText xml:space="preserve"> PAGE   \* MERGEFORMAT </w:instrText>
        </w:r>
        <w:r w:rsidRPr="00B23ACD">
          <w:rPr>
            <w:rFonts w:ascii="Times New Roman" w:hAnsi="Times New Roman" w:cs="Times New Roman"/>
            <w:sz w:val="24"/>
            <w:szCs w:val="24"/>
          </w:rPr>
          <w:fldChar w:fldCharType="separate"/>
        </w:r>
        <w:r w:rsidR="000946B2">
          <w:rPr>
            <w:rFonts w:ascii="Times New Roman" w:hAnsi="Times New Roman" w:cs="Times New Roman"/>
            <w:noProof/>
            <w:sz w:val="24"/>
            <w:szCs w:val="24"/>
          </w:rPr>
          <w:t>3</w:t>
        </w:r>
        <w:r w:rsidRPr="00B23ACD">
          <w:rPr>
            <w:rFonts w:ascii="Times New Roman" w:hAnsi="Times New Roman" w:cs="Times New Roman"/>
            <w:noProof/>
            <w:sz w:val="24"/>
            <w:szCs w:val="24"/>
          </w:rPr>
          <w:fldChar w:fldCharType="end"/>
        </w:r>
      </w:p>
    </w:sdtContent>
  </w:sdt>
  <w:p w:rsidR="00B23ACD" w:rsidRPr="00B23ACD" w:rsidRDefault="00B23AC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ACD" w:rsidRPr="00B23ACD" w:rsidRDefault="00B23ACD">
    <w:pPr>
      <w:pStyle w:val="Header"/>
      <w:rPr>
        <w:rFonts w:ascii="Times New Roman" w:hAnsi="Times New Roman" w:cs="Times New Roman"/>
        <w:sz w:val="24"/>
        <w:szCs w:val="24"/>
      </w:rPr>
    </w:pPr>
    <w:r>
      <w:rPr>
        <w:rFonts w:ascii="Times New Roman" w:hAnsi="Times New Roman" w:cs="Times New Roman"/>
        <w:sz w:val="24"/>
        <w:szCs w:val="24"/>
      </w:rPr>
      <w:t>Running Head: FILM REACTION.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EAA"/>
    <w:rsid w:val="00082697"/>
    <w:rsid w:val="000946B2"/>
    <w:rsid w:val="000C78A8"/>
    <w:rsid w:val="00196E05"/>
    <w:rsid w:val="00416EAA"/>
    <w:rsid w:val="005405DA"/>
    <w:rsid w:val="008E5BB1"/>
    <w:rsid w:val="009B26B5"/>
    <w:rsid w:val="00B07C44"/>
    <w:rsid w:val="00B23ACD"/>
    <w:rsid w:val="00EF3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D6E07F-E801-4929-84C6-48018EBBF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ACD"/>
  </w:style>
  <w:style w:type="paragraph" w:styleId="Footer">
    <w:name w:val="footer"/>
    <w:basedOn w:val="Normal"/>
    <w:link w:val="FooterChar"/>
    <w:uiPriority w:val="99"/>
    <w:unhideWhenUsed/>
    <w:rsid w:val="00B23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2020-10-03T17:34:00Z</dcterms:created>
  <dcterms:modified xsi:type="dcterms:W3CDTF">2020-10-03T17:34:00Z</dcterms:modified>
</cp:coreProperties>
</file>